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826"/>
      </w:tblGrid>
      <w:tr w:rsidR="00317FD3" w:rsidTr="008D1318">
        <w:trPr>
          <w:trHeight w:val="1980"/>
        </w:trPr>
        <w:tc>
          <w:tcPr>
            <w:tcW w:w="2040" w:type="dxa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68A5E74" wp14:editId="74EAE82B">
                  <wp:extent cx="1043088" cy="1231729"/>
                  <wp:effectExtent l="0" t="0" r="508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8821" t="9806" r="10902" b="7207"/>
                          <a:stretch/>
                        </pic:blipFill>
                        <pic:spPr bwMode="auto">
                          <a:xfrm>
                            <a:off x="0" y="0"/>
                            <a:ext cx="1052023" cy="124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  <w:shd w:val="clear" w:color="auto" w:fill="auto"/>
          </w:tcPr>
          <w:p w:rsidR="00317FD3" w:rsidRDefault="00317FD3" w:rsidP="008D1318">
            <w:pPr>
              <w:pStyle w:val="Contenudetableau"/>
              <w:spacing w:after="57"/>
              <w:rPr>
                <w:sz w:val="28"/>
              </w:rPr>
            </w:pPr>
            <w:r>
              <w:rPr>
                <w:rStyle w:val="Texte15gras"/>
              </w:rPr>
              <w:t>ARCHIVES DÉPARTEMENTALES DE L’INDRE</w:t>
            </w:r>
          </w:p>
          <w:p w:rsidR="00317FD3" w:rsidRDefault="00317FD3" w:rsidP="008D1318">
            <w:pPr>
              <w:pStyle w:val="Contenudetableau"/>
              <w:spacing w:after="57"/>
              <w:rPr>
                <w:sz w:val="28"/>
              </w:rPr>
            </w:pPr>
            <w:r>
              <w:rPr>
                <w:sz w:val="28"/>
              </w:rPr>
              <w:t>1 rue Jeanne d’Arc</w:t>
            </w:r>
          </w:p>
          <w:p w:rsidR="00317FD3" w:rsidRDefault="00317FD3" w:rsidP="008D1318">
            <w:pPr>
              <w:pStyle w:val="Contenudetableau"/>
              <w:spacing w:after="57"/>
              <w:rPr>
                <w:b/>
                <w:sz w:val="28"/>
              </w:rPr>
            </w:pPr>
            <w:r>
              <w:rPr>
                <w:sz w:val="28"/>
              </w:rPr>
              <w:t>36000 CHÂTEAUROUX</w:t>
            </w:r>
          </w:p>
          <w:p w:rsidR="00317FD3" w:rsidRDefault="00317FD3" w:rsidP="008D1318">
            <w:pPr>
              <w:pStyle w:val="Contenudetableau"/>
              <w:spacing w:after="57"/>
            </w:pPr>
            <w:r>
              <w:rPr>
                <w:b/>
                <w:sz w:val="28"/>
              </w:rPr>
              <w:t>Tél : 02.54.27.30.42</w:t>
            </w:r>
            <w:r>
              <w:rPr>
                <w:sz w:val="28"/>
              </w:rPr>
              <w:t xml:space="preserve"> - </w:t>
            </w:r>
            <w:hyperlink r:id="rId7" w:anchor="_blank" w:history="1">
              <w:r w:rsidRPr="002E20B5">
                <w:rPr>
                  <w:rStyle w:val="Lienhypertexte"/>
                  <w:sz w:val="30"/>
                  <w:u w:val="none"/>
                </w:rPr>
                <w:t>archives.indre@indre.fr</w:t>
              </w:r>
            </w:hyperlink>
          </w:p>
        </w:tc>
      </w:tr>
    </w:tbl>
    <w:p w:rsidR="00317FD3" w:rsidRDefault="00317FD3" w:rsidP="00317FD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317FD3" w:rsidTr="008D1318">
        <w:trPr>
          <w:trHeight w:val="510"/>
        </w:trPr>
        <w:tc>
          <w:tcPr>
            <w:tcW w:w="9866" w:type="dxa"/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right"/>
            </w:pPr>
            <w:r>
              <w:rPr>
                <w:rStyle w:val="Texte20grasB"/>
              </w:rPr>
              <w:t>BORDEREAU DE VERSEMENT</w:t>
            </w:r>
          </w:p>
        </w:tc>
      </w:tr>
    </w:tbl>
    <w:p w:rsidR="00317FD3" w:rsidRDefault="00317FD3" w:rsidP="00317FD3">
      <w:pPr>
        <w:pStyle w:val="Centre0x10"/>
        <w:spacing w:before="57"/>
        <w:jc w:val="right"/>
        <w:rPr>
          <w:rStyle w:val="Texte14gras"/>
        </w:rPr>
      </w:pPr>
      <w:r>
        <w:t>À transmettre en 3 exemplaires, avec le volet " Amiante "</w:t>
      </w:r>
      <w:r>
        <w:br/>
        <w:t>ainsi qu’une version électronique (format ODT ou DOC)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701"/>
        <w:gridCol w:w="1077"/>
        <w:gridCol w:w="63"/>
        <w:gridCol w:w="1128"/>
        <w:gridCol w:w="3747"/>
      </w:tblGrid>
      <w:tr w:rsidR="00317FD3" w:rsidTr="008D1318">
        <w:trPr>
          <w:trHeight w:val="510"/>
        </w:trPr>
        <w:tc>
          <w:tcPr>
            <w:tcW w:w="9870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317FD3" w:rsidRDefault="00317FD3" w:rsidP="008D1318">
            <w:pPr>
              <w:pStyle w:val="Centre10x10"/>
            </w:pPr>
            <w:r>
              <w:rPr>
                <w:rStyle w:val="Texte14gras"/>
              </w:rPr>
              <w:t>Partie à remplir par le service versant</w:t>
            </w:r>
          </w:p>
        </w:tc>
      </w:tr>
      <w:tr w:rsidR="00317FD3" w:rsidTr="008D1318">
        <w:trPr>
          <w:trHeight w:val="38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Intitulé complet du service versant</w:t>
            </w:r>
            <w:r>
              <w:rPr>
                <w:rStyle w:val="Texte12ital"/>
              </w:rPr>
              <w:t xml:space="preserve"> (sans sigle)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38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Intitulé du service producteur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ital"/>
              </w:rPr>
              <w:t>(si différent du précédent)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1020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Adresse</w:t>
            </w:r>
            <w:r>
              <w:rPr>
                <w:rStyle w:val="Texte12gras"/>
              </w:rPr>
              <w:t> </w:t>
            </w:r>
            <w:r>
              <w:rPr>
                <w:rStyle w:val="Texte12N"/>
              </w:rPr>
              <w:t xml:space="preserve">: </w:t>
            </w:r>
          </w:p>
        </w:tc>
      </w:tr>
      <w:tr w:rsidR="00317FD3" w:rsidTr="008D1318">
        <w:trPr>
          <w:trHeight w:val="454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>Nom de l’agent responsable du versement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val="380"/>
        </w:trPr>
        <w:tc>
          <w:tcPr>
            <w:tcW w:w="4995" w:type="dxa"/>
            <w:gridSpan w:val="4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Téléphone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>Courriel :</w:t>
            </w:r>
          </w:p>
        </w:tc>
      </w:tr>
      <w:tr w:rsidR="00317FD3" w:rsidTr="008D1318">
        <w:trPr>
          <w:trHeight w:hRule="exact" w:val="907"/>
        </w:trPr>
        <w:tc>
          <w:tcPr>
            <w:tcW w:w="9870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gras"/>
              </w:rPr>
              <w:t xml:space="preserve">Référence </w:t>
            </w:r>
            <w:r>
              <w:rPr>
                <w:rStyle w:val="Texte12N"/>
                <w:b/>
                <w:sz w:val="28"/>
              </w:rPr>
              <w:t>encadrant le versement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N"/>
                <w:i/>
              </w:rPr>
              <w:t>(circulaire ou instruction, charte d’archivage, tableau de gestion)</w:t>
            </w:r>
            <w:r>
              <w:rPr>
                <w:rStyle w:val="Texte12N"/>
              </w:rPr>
              <w:t> :</w:t>
            </w:r>
          </w:p>
        </w:tc>
      </w:tr>
      <w:tr w:rsidR="00317FD3" w:rsidTr="008D1318">
        <w:trPr>
          <w:trHeight w:hRule="exact" w:val="624"/>
        </w:trPr>
        <w:tc>
          <w:tcPr>
            <w:tcW w:w="4995" w:type="dxa"/>
            <w:gridSpan w:val="4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left" w:pos="10206"/>
              </w:tabs>
              <w:spacing w:before="120"/>
              <w:jc w:val="both"/>
            </w:pPr>
            <w:r>
              <w:rPr>
                <w:rStyle w:val="Texte12N"/>
                <w:rFonts w:ascii="Arial" w:hAnsi="Arial" w:cs="Arial"/>
              </w:rPr>
              <w:t xml:space="preserve">Nombre d'articles </w:t>
            </w:r>
            <w:r>
              <w:rPr>
                <w:rStyle w:val="Texte12ital"/>
                <w:rFonts w:ascii="Arial" w:hAnsi="Arial" w:cs="Arial"/>
              </w:rPr>
              <w:t>(liasses, boîtes, registres)</w:t>
            </w:r>
            <w:r>
              <w:rPr>
                <w:rStyle w:val="Texte12N"/>
                <w:rFonts w:ascii="Arial" w:hAnsi="Arial" w:cs="Arial"/>
              </w:rPr>
              <w:t>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right" w:pos="10206"/>
              </w:tabs>
              <w:jc w:val="both"/>
            </w:pPr>
            <w:r>
              <w:rPr>
                <w:rStyle w:val="Texte12N"/>
                <w:rFonts w:ascii="Arial" w:hAnsi="Arial" w:cs="Arial"/>
              </w:rPr>
              <w:t>Métrage linéaire </w:t>
            </w:r>
            <w:r>
              <w:rPr>
                <w:rStyle w:val="Texte12N"/>
                <w:rFonts w:ascii="Arial" w:hAnsi="Arial" w:cs="Arial"/>
                <w:sz w:val="22"/>
              </w:rPr>
              <w:t>:</w:t>
            </w:r>
          </w:p>
        </w:tc>
      </w:tr>
      <w:tr w:rsidR="00317FD3" w:rsidTr="008D1318">
        <w:trPr>
          <w:trHeight w:hRule="exact" w:val="113"/>
        </w:trPr>
        <w:tc>
          <w:tcPr>
            <w:tcW w:w="49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left" w:pos="10206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17FD3" w:rsidRDefault="00317FD3" w:rsidP="008D1318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17FD3" w:rsidTr="008D1318">
        <w:tc>
          <w:tcPr>
            <w:tcW w:w="9866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317FD3" w:rsidRDefault="00317FD3" w:rsidP="008D1318">
            <w:pPr>
              <w:pStyle w:val="Centre10x10"/>
            </w:pPr>
            <w:r>
              <w:rPr>
                <w:rStyle w:val="Texte14gras"/>
              </w:rPr>
              <w:t>Partie réservée aux Archives départementales</w:t>
            </w:r>
          </w:p>
        </w:tc>
      </w:tr>
      <w:tr w:rsidR="00317FD3" w:rsidTr="008D1318">
        <w:tc>
          <w:tcPr>
            <w:tcW w:w="9866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6237"/>
                <w:tab w:val="left" w:pos="10206"/>
              </w:tabs>
              <w:snapToGrid w:val="0"/>
              <w:spacing w:before="60"/>
              <w:jc w:val="both"/>
            </w:pPr>
            <w:r>
              <w:rPr>
                <w:rStyle w:val="Texte12N"/>
              </w:rPr>
              <w:t xml:space="preserve">Dates extrêmes du versement : </w:t>
            </w:r>
          </w:p>
        </w:tc>
      </w:tr>
      <w:tr w:rsidR="00317FD3" w:rsidTr="008D1318">
        <w:tc>
          <w:tcPr>
            <w:tcW w:w="4932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tabs>
                <w:tab w:val="right" w:pos="10206"/>
              </w:tabs>
              <w:jc w:val="both"/>
            </w:pPr>
            <w:r>
              <w:rPr>
                <w:rStyle w:val="Texte12N"/>
                <w:rFonts w:ascii="Arial" w:hAnsi="Arial" w:cs="Arial"/>
              </w:rPr>
              <w:t>Métrage linéaire :</w:t>
            </w:r>
          </w:p>
        </w:tc>
        <w:tc>
          <w:tcPr>
            <w:tcW w:w="4934" w:type="dxa"/>
            <w:gridSpan w:val="3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tabs>
                <w:tab w:val="right" w:pos="10206"/>
              </w:tabs>
              <w:jc w:val="both"/>
            </w:pPr>
            <w:r>
              <w:rPr>
                <w:rStyle w:val="Texte12N"/>
                <w:sz w:val="22"/>
              </w:rPr>
              <w:t>Cote du versement :</w:t>
            </w:r>
          </w:p>
        </w:tc>
      </w:tr>
      <w:tr w:rsidR="00317FD3" w:rsidTr="008D1318">
        <w:trPr>
          <w:trHeight w:hRule="exact" w:val="1478"/>
        </w:trPr>
        <w:tc>
          <w:tcPr>
            <w:tcW w:w="986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rPr>
                <w:rStyle w:val="Texte12N"/>
              </w:rPr>
              <w:t xml:space="preserve">Observations : </w:t>
            </w:r>
          </w:p>
        </w:tc>
      </w:tr>
      <w:tr w:rsidR="00317FD3" w:rsidTr="008D1318">
        <w:trPr>
          <w:trHeight w:hRule="exact" w:val="513"/>
        </w:trPr>
        <w:tc>
          <w:tcPr>
            <w:tcW w:w="9865" w:type="dxa"/>
            <w:gridSpan w:val="6"/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</w:pPr>
            <w:r>
              <w:t xml:space="preserve">Bordereau de      page(s) </w:t>
            </w:r>
            <w:r>
              <w:rPr>
                <w:rStyle w:val="Texte12ital"/>
              </w:rPr>
              <w:t>(y compris la présente)</w:t>
            </w:r>
          </w:p>
        </w:tc>
      </w:tr>
      <w:tr w:rsidR="00317FD3" w:rsidTr="008D1318">
        <w:tc>
          <w:tcPr>
            <w:tcW w:w="2154" w:type="dxa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t>À</w:t>
            </w:r>
          </w:p>
        </w:tc>
        <w:tc>
          <w:tcPr>
            <w:tcW w:w="1701" w:type="dxa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</w:pPr>
            <w:r>
              <w:t>date :   /   /20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  <w:jc w:val="right"/>
            </w:pPr>
            <w:r>
              <w:t>À Châteauroux,</w:t>
            </w:r>
          </w:p>
        </w:tc>
        <w:tc>
          <w:tcPr>
            <w:tcW w:w="3742" w:type="dxa"/>
            <w:shd w:val="clear" w:color="auto" w:fill="auto"/>
          </w:tcPr>
          <w:p w:rsidR="00317FD3" w:rsidRDefault="00317FD3" w:rsidP="008D1318">
            <w:pPr>
              <w:pStyle w:val="Contenudetableau"/>
              <w:tabs>
                <w:tab w:val="left" w:pos="1701"/>
              </w:tabs>
            </w:pPr>
            <w:r>
              <w:t>date de prise en charge :   /   /20</w:t>
            </w:r>
          </w:p>
        </w:tc>
      </w:tr>
      <w:tr w:rsidR="00317FD3" w:rsidTr="008D1318">
        <w:tc>
          <w:tcPr>
            <w:tcW w:w="3855" w:type="dxa"/>
            <w:gridSpan w:val="2"/>
            <w:shd w:val="clear" w:color="auto" w:fill="auto"/>
          </w:tcPr>
          <w:p w:rsidR="00317FD3" w:rsidRDefault="00317FD3" w:rsidP="008D1318">
            <w:pPr>
              <w:pStyle w:val="Contenudetableau"/>
            </w:pPr>
            <w:r>
              <w:t xml:space="preserve">Le </w:t>
            </w:r>
            <w:r>
              <w:rPr>
                <w:rStyle w:val="Texte12N"/>
              </w:rPr>
              <w:t>responsable du service versant</w:t>
            </w:r>
          </w:p>
        </w:tc>
        <w:tc>
          <w:tcPr>
            <w:tcW w:w="6010" w:type="dxa"/>
            <w:gridSpan w:val="4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jc w:val="right"/>
            </w:pPr>
            <w:r>
              <w:t>La Directrice des Archives départementales de l’Indre</w:t>
            </w:r>
          </w:p>
        </w:tc>
      </w:tr>
      <w:tr w:rsidR="00317FD3" w:rsidTr="008D1318">
        <w:trPr>
          <w:trHeight w:hRule="exact" w:val="1871"/>
        </w:trPr>
        <w:tc>
          <w:tcPr>
            <w:tcW w:w="3855" w:type="dxa"/>
            <w:gridSpan w:val="2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6010" w:type="dxa"/>
            <w:gridSpan w:val="4"/>
            <w:shd w:val="clear" w:color="auto" w:fill="auto"/>
            <w:vAlign w:val="bottom"/>
          </w:tcPr>
          <w:p w:rsidR="00317FD3" w:rsidRDefault="00317FD3" w:rsidP="008D1318">
            <w:pPr>
              <w:pStyle w:val="Contenudetableau"/>
              <w:jc w:val="center"/>
            </w:pPr>
            <w:r>
              <w:t>Lucie DORSY</w:t>
            </w:r>
          </w:p>
        </w:tc>
      </w:tr>
    </w:tbl>
    <w:p w:rsidR="00317FD3" w:rsidRDefault="00317FD3" w:rsidP="00317FD3">
      <w:pPr>
        <w:sectPr w:rsidR="00317FD3">
          <w:footerReference w:type="default" r:id="rId8"/>
          <w:footerReference w:type="first" r:id="rId9"/>
          <w:pgSz w:w="11906" w:h="16838"/>
          <w:pgMar w:top="1077" w:right="1020" w:bottom="995" w:left="1020" w:header="720" w:footer="428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9638"/>
        <w:gridCol w:w="794"/>
        <w:gridCol w:w="793"/>
        <w:gridCol w:w="3400"/>
      </w:tblGrid>
      <w:tr w:rsidR="00317FD3" w:rsidTr="008D1318">
        <w:trPr>
          <w:trHeight w:hRule="exact" w:val="1530"/>
          <w:tblHeader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keepNext/>
              <w:pageBreakBefore/>
              <w:jc w:val="center"/>
            </w:pPr>
            <w:r>
              <w:rPr>
                <w:rStyle w:val="Texte12gras"/>
                <w:sz w:val="24"/>
              </w:rPr>
              <w:lastRenderedPageBreak/>
              <w:t>N°</w:t>
            </w:r>
            <w:r>
              <w:rPr>
                <w:rStyle w:val="Texte12gras"/>
                <w:sz w:val="24"/>
              </w:rPr>
              <w:br/>
              <w:t>d’articles</w:t>
            </w:r>
          </w:p>
        </w:tc>
        <w:tc>
          <w:tcPr>
            <w:tcW w:w="96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Description du contenu des dossiers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Dates extrêmes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b/>
              </w:rPr>
              <w:t>Délai de communicabilité</w:t>
            </w:r>
            <w:r>
              <w:br/>
            </w:r>
            <w:r>
              <w:rPr>
                <w:i/>
              </w:rPr>
              <w:t>(partie réservée aux Archives départementales de l’Indre)</w:t>
            </w:r>
          </w:p>
        </w:tc>
      </w:tr>
      <w:tr w:rsidR="00317FD3" w:rsidTr="008D1318">
        <w:trPr>
          <w:tblHeader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keepNext/>
              <w:snapToGrid w:val="0"/>
            </w:pPr>
          </w:p>
        </w:tc>
        <w:tc>
          <w:tcPr>
            <w:tcW w:w="963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FD3" w:rsidRDefault="00317FD3" w:rsidP="008D1318">
            <w:pPr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Début</w:t>
            </w:r>
          </w:p>
        </w:tc>
        <w:tc>
          <w:tcPr>
            <w:tcW w:w="793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jc w:val="center"/>
            </w:pPr>
            <w:r>
              <w:rPr>
                <w:rStyle w:val="Texte12gras"/>
                <w:sz w:val="24"/>
              </w:rPr>
              <w:t>Fin</w:t>
            </w: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FD3" w:rsidRDefault="00317FD3" w:rsidP="008D1318">
            <w:pPr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8331BC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BC" w:rsidRDefault="008331BC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8331BC" w:rsidRDefault="008331BC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  <w:tr w:rsidR="00317FD3" w:rsidTr="008D1318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keepNext/>
              <w:snapToGrid w:val="0"/>
            </w:pPr>
          </w:p>
        </w:tc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D3" w:rsidRDefault="00317FD3" w:rsidP="008D1318">
            <w:pPr>
              <w:pStyle w:val="Contenudetableau"/>
              <w:snapToGrid w:val="0"/>
            </w:pPr>
          </w:p>
        </w:tc>
        <w:tc>
          <w:tcPr>
            <w:tcW w:w="3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FD3" w:rsidRDefault="00317FD3" w:rsidP="008D1318">
            <w:pPr>
              <w:pStyle w:val="Contenudetableau"/>
              <w:snapToGrid w:val="0"/>
            </w:pPr>
          </w:p>
        </w:tc>
      </w:tr>
    </w:tbl>
    <w:p w:rsidR="00BD7991" w:rsidRPr="008331BC" w:rsidRDefault="008331BC">
      <w:pPr>
        <w:rPr>
          <w:sz w:val="20"/>
          <w:szCs w:val="20"/>
        </w:rPr>
      </w:pPr>
      <w:r w:rsidRPr="008331BC">
        <w:rPr>
          <w:sz w:val="20"/>
          <w:szCs w:val="20"/>
        </w:rPr>
        <w:t>Feuillet à dupliquer autant que nécessaire.</w:t>
      </w:r>
      <w:bookmarkStart w:id="0" w:name="_GoBack"/>
      <w:bookmarkEnd w:id="0"/>
    </w:p>
    <w:sectPr w:rsidR="00BD7991" w:rsidRPr="008331BC">
      <w:footerReference w:type="even" r:id="rId10"/>
      <w:footerReference w:type="default" r:id="rId11"/>
      <w:footerReference w:type="first" r:id="rId12"/>
      <w:pgSz w:w="16838" w:h="11906" w:orient="landscape"/>
      <w:pgMar w:top="850" w:right="567" w:bottom="1245" w:left="567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31BC">
      <w:r>
        <w:separator/>
      </w:r>
    </w:p>
  </w:endnote>
  <w:endnote w:type="continuationSeparator" w:id="0">
    <w:p w:rsidR="00000000" w:rsidRDefault="008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2E20B5">
    <w:pPr>
      <w:pStyle w:val="Pieddepage"/>
      <w:tabs>
        <w:tab w:val="clear" w:pos="4819"/>
        <w:tab w:val="center" w:pos="8788"/>
      </w:tabs>
      <w:jc w:val="center"/>
    </w:pP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8331BC">
      <w:rPr>
        <w:rStyle w:val="Texte10N"/>
        <w:noProof/>
      </w:rPr>
      <w:t>1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8331BC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2E20B5">
    <w:pPr>
      <w:pStyle w:val="Pieddepage"/>
      <w:tabs>
        <w:tab w:val="clear" w:pos="4819"/>
        <w:tab w:val="clear" w:pos="9638"/>
        <w:tab w:val="center" w:pos="13613"/>
      </w:tabs>
      <w:jc w:val="center"/>
    </w:pPr>
    <w:r>
      <w:rPr>
        <w:rStyle w:val="Texte10N"/>
      </w:rPr>
      <w:t xml:space="preserve">Archives départementales de l’Indre </w:t>
    </w: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8331BC">
      <w:rPr>
        <w:rStyle w:val="Texte10N"/>
        <w:noProof/>
      </w:rPr>
      <w:t>2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8331BC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52" w:rsidRDefault="00E22B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31BC">
      <w:r>
        <w:separator/>
      </w:r>
    </w:p>
  </w:footnote>
  <w:footnote w:type="continuationSeparator" w:id="0">
    <w:p w:rsidR="00000000" w:rsidRDefault="0083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3"/>
    <w:rsid w:val="002E20B5"/>
    <w:rsid w:val="00317FD3"/>
    <w:rsid w:val="00770AE9"/>
    <w:rsid w:val="008331BC"/>
    <w:rsid w:val="00E210E0"/>
    <w:rsid w:val="00E22B52"/>
    <w:rsid w:val="00E93B93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C13B"/>
  <w15:chartTrackingRefBased/>
  <w15:docId w15:val="{2F4EB0E9-9B42-48CE-BCD3-85C99CC7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D3"/>
    <w:pPr>
      <w:suppressAutoHyphens/>
      <w:spacing w:after="0" w:line="240" w:lineRule="auto"/>
    </w:pPr>
    <w:rPr>
      <w:rFonts w:ascii="Garamond" w:eastAsia="SimSun" w:hAnsi="Garamond" w:cs="NSimSun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12N">
    <w:name w:val="Texte_12_N"/>
    <w:rsid w:val="00317FD3"/>
    <w:rPr>
      <w:rFonts w:ascii="Garamond" w:hAnsi="Garamond" w:cs="Garamond"/>
    </w:rPr>
  </w:style>
  <w:style w:type="character" w:styleId="Lienhypertexte">
    <w:name w:val="Hyperlink"/>
    <w:rsid w:val="00317FD3"/>
    <w:rPr>
      <w:color w:val="000080"/>
      <w:u w:val="single"/>
    </w:rPr>
  </w:style>
  <w:style w:type="character" w:customStyle="1" w:styleId="Texte12gras">
    <w:name w:val="Texte_12_gras"/>
    <w:basedOn w:val="Policepardfaut"/>
    <w:rsid w:val="00317FD3"/>
    <w:rPr>
      <w:rFonts w:ascii="Garamond" w:hAnsi="Garamond" w:cs="Garamond"/>
      <w:b/>
      <w:sz w:val="28"/>
    </w:rPr>
  </w:style>
  <w:style w:type="character" w:customStyle="1" w:styleId="Texte14gras">
    <w:name w:val="Texte_14_gras"/>
    <w:basedOn w:val="Policepardfaut"/>
    <w:rsid w:val="00317FD3"/>
    <w:rPr>
      <w:rFonts w:ascii="Garamond" w:hAnsi="Garamond" w:cs="Garamond"/>
      <w:b/>
      <w:sz w:val="28"/>
    </w:rPr>
  </w:style>
  <w:style w:type="character" w:customStyle="1" w:styleId="Texte20grasB">
    <w:name w:val="Texte_20_gras_B"/>
    <w:basedOn w:val="Policepardfaut"/>
    <w:rsid w:val="00317FD3"/>
    <w:rPr>
      <w:rFonts w:ascii="Garamond" w:hAnsi="Garamond" w:cs="Garamond"/>
      <w:b/>
      <w:color w:val="3465A4"/>
      <w:spacing w:val="20"/>
      <w:sz w:val="40"/>
    </w:rPr>
  </w:style>
  <w:style w:type="character" w:customStyle="1" w:styleId="Texte12ital">
    <w:name w:val="Texte_12_ital"/>
    <w:basedOn w:val="Texte12N"/>
    <w:rsid w:val="00317FD3"/>
    <w:rPr>
      <w:rFonts w:ascii="Garamond" w:hAnsi="Garamond" w:cs="Garamond"/>
      <w:i/>
    </w:rPr>
  </w:style>
  <w:style w:type="character" w:customStyle="1" w:styleId="Texte10N">
    <w:name w:val="Texte_10_N"/>
    <w:rsid w:val="00317FD3"/>
    <w:rPr>
      <w:rFonts w:ascii="Garamond" w:hAnsi="Garamond" w:cs="Garamond"/>
      <w:sz w:val="20"/>
    </w:rPr>
  </w:style>
  <w:style w:type="character" w:customStyle="1" w:styleId="Texte15gras">
    <w:name w:val="Texte_15_gras"/>
    <w:basedOn w:val="Policepardfaut"/>
    <w:rsid w:val="00317FD3"/>
    <w:rPr>
      <w:rFonts w:ascii="Garamond" w:hAnsi="Garamond" w:cs="Garamond"/>
      <w:b/>
      <w:bCs/>
      <w:spacing w:val="0"/>
      <w:sz w:val="30"/>
      <w:szCs w:val="32"/>
    </w:rPr>
  </w:style>
  <w:style w:type="paragraph" w:styleId="Pieddepage">
    <w:name w:val="footer"/>
    <w:basedOn w:val="Normal"/>
    <w:link w:val="PieddepageCar"/>
    <w:rsid w:val="00317FD3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317FD3"/>
    <w:rPr>
      <w:rFonts w:ascii="Garamond" w:eastAsia="SimSun" w:hAnsi="Garamond" w:cs="NSimSun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317FD3"/>
    <w:pPr>
      <w:suppressLineNumbers/>
      <w:suppressAutoHyphens w:val="0"/>
    </w:pPr>
  </w:style>
  <w:style w:type="paragraph" w:customStyle="1" w:styleId="Centre10x10">
    <w:name w:val="Centre_10x10"/>
    <w:basedOn w:val="Normal"/>
    <w:rsid w:val="00317FD3"/>
    <w:pPr>
      <w:tabs>
        <w:tab w:val="left" w:pos="6225"/>
        <w:tab w:val="left" w:pos="9645"/>
      </w:tabs>
      <w:spacing w:before="57" w:after="57"/>
      <w:jc w:val="center"/>
    </w:pPr>
    <w:rPr>
      <w:rFonts w:cs="Garamond"/>
    </w:rPr>
  </w:style>
  <w:style w:type="paragraph" w:customStyle="1" w:styleId="Centre0x10">
    <w:name w:val="Centre_0x10"/>
    <w:basedOn w:val="Centre10x10"/>
    <w:rsid w:val="00317FD3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ves.indre@indre.fr?subject=bordereau%20de%20versement" TargetMode="Externa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DORSY Lucie</dc:creator>
  <cp:keywords/>
  <dc:description/>
  <cp:lastModifiedBy>DORSY Lucie</cp:lastModifiedBy>
  <cp:revision>2</cp:revision>
  <dcterms:created xsi:type="dcterms:W3CDTF">2025-03-14T11:28:00Z</dcterms:created>
  <dcterms:modified xsi:type="dcterms:W3CDTF">2025-03-14T13:59:00Z</dcterms:modified>
</cp:coreProperties>
</file>